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19" w:rsidRPr="00190370" w:rsidRDefault="00B35419" w:rsidP="0070555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обучения детей с РАС </w:t>
      </w:r>
    </w:p>
    <w:p w:rsidR="00446DF5" w:rsidRPr="00190370" w:rsidRDefault="00B35419" w:rsidP="0070555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условиях общеобразовательной организации</w:t>
      </w:r>
    </w:p>
    <w:p w:rsidR="004E72EE" w:rsidRPr="004E72EE" w:rsidRDefault="004E72EE" w:rsidP="00705557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color w:val="000000" w:themeColor="text1"/>
        </w:rPr>
      </w:pPr>
      <w:r w:rsidRPr="004E72EE">
        <w:rPr>
          <w:color w:val="000000"/>
          <w:shd w:val="clear" w:color="auto" w:fill="FFFFFF"/>
        </w:rPr>
        <w:t xml:space="preserve">Согласно статистике, расстройства аутистического спектра на сегодняшний день являются наиболее распространенным нарушением развития. Этот диагноз по всему миру имеют 1-2 % детей. Аутизм по-разному проявляется у каждого человека, но наиболее общие его характеристики – это выраженные трудности в коммуникации и социальном взаимодействии, специфическая обработка сенсорной информации, повторяющееся поведение. Так как аутизм, прежде всего, связан </w:t>
      </w:r>
      <w:proofErr w:type="gramStart"/>
      <w:r w:rsidRPr="004E72EE">
        <w:rPr>
          <w:color w:val="000000"/>
          <w:shd w:val="clear" w:color="auto" w:fill="FFFFFF"/>
        </w:rPr>
        <w:t>с</w:t>
      </w:r>
      <w:proofErr w:type="gramEnd"/>
      <w:r w:rsidRPr="004E72EE">
        <w:rPr>
          <w:color w:val="000000"/>
          <w:shd w:val="clear" w:color="auto" w:fill="FFFFFF"/>
        </w:rPr>
        <w:t xml:space="preserve"> </w:t>
      </w:r>
      <w:proofErr w:type="gramStart"/>
      <w:r w:rsidRPr="004E72EE">
        <w:rPr>
          <w:color w:val="000000"/>
          <w:shd w:val="clear" w:color="auto" w:fill="FFFFFF"/>
        </w:rPr>
        <w:t>коммуникативной</w:t>
      </w:r>
      <w:proofErr w:type="gramEnd"/>
      <w:r w:rsidRPr="004E72EE">
        <w:rPr>
          <w:color w:val="000000"/>
          <w:shd w:val="clear" w:color="auto" w:fill="FFFFFF"/>
        </w:rPr>
        <w:t xml:space="preserve"> и социальной сферами, становится очевидным, что ребенка с таким диагнозом нельзя лишать возможность общения и взаимодействия с другими детьми</w:t>
      </w:r>
      <w:r>
        <w:rPr>
          <w:color w:val="000000"/>
          <w:shd w:val="clear" w:color="auto" w:fill="FFFFFF"/>
        </w:rPr>
        <w:t>.</w:t>
      </w:r>
    </w:p>
    <w:p w:rsidR="00F91B18" w:rsidRDefault="00B35419" w:rsidP="0070555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370">
        <w:rPr>
          <w:rFonts w:ascii="Times New Roman" w:hAnsi="Times New Roman" w:cs="Times New Roman"/>
          <w:color w:val="000000" w:themeColor="text1"/>
          <w:sz w:val="24"/>
          <w:szCs w:val="24"/>
        </w:rPr>
        <w:t>Самая главная проблема детей с РАС, по которой они не способны обучаться, как все (в обычном классе, наполняемостью 28 человек, в обычном кабинете среди обычных детей, с обычным учителем) – это их восприятие, которое влияет на внимание, а значит – на мышление и развитие. Если такого ребенка что-то тревожит, то он испытывает не просто дискомфорт, а стресс и панику. А значит ли это, что если снизить уровень стресса, то эффективность обучения возрастет?</w:t>
      </w:r>
      <w:r w:rsidR="00F91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5419" w:rsidRPr="006D28C3" w:rsidRDefault="00F91B18" w:rsidP="006D28C3">
      <w:pPr>
        <w:spacing w:after="0" w:line="360" w:lineRule="auto"/>
        <w:ind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1B18">
        <w:t xml:space="preserve"> </w:t>
      </w:r>
      <w:r w:rsidR="00B35419" w:rsidRPr="006D28C3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проблемы со стрессом содержит много нюансов, так как дети с РАС испытывают широкий спектр стрессовых раздражителей (звуки, тактильные ощущения, восприятие цвета, вкуса, изменения ситуации, распорядка событий, окружающих людей и предметов  и мн. др.), причем у каждого ребенка с РАС свой набор раздражителей. Все это усугубляет решение проблемы с построением четкой модели обучения таких детей.</w:t>
      </w:r>
    </w:p>
    <w:p w:rsidR="00F91B18" w:rsidRPr="00190370" w:rsidRDefault="00F91B18" w:rsidP="00705557">
      <w:pPr>
        <w:pStyle w:val="a3"/>
        <w:spacing w:before="0" w:beforeAutospacing="0" w:after="0" w:afterAutospacing="0" w:line="360" w:lineRule="auto"/>
        <w:ind w:firstLine="568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4305300" cy="2978814"/>
            <wp:effectExtent l="0" t="0" r="0" b="0"/>
            <wp:docPr id="14" name="Рисунок 14" descr="https://xn----ctbsjfhhbd0al8e.xn--p1ai/wp-content/uploads/2017/1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--ctbsjfhhbd0al8e.xn--p1ai/wp-content/uploads/2017/11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70" cy="298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E16" w:rsidRDefault="00B35419" w:rsidP="00705557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3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Очевидно, что организация школьного обучения детей с аутизмом требует определения соотношения форм специального образования и интеграции в общеобразовательную среду соответствующего их особым образовательным потребностям. Одним из вариантов для адаптации детей в образовательном пространстве является создание ресурсного класса. Такой способ организации обучения детей с РАС помогает им адаптироваться в стенах школы, сформировать стереотип учебного поведения и социализироваться. </w:t>
      </w:r>
    </w:p>
    <w:p w:rsidR="001A4250" w:rsidRPr="00DE29CD" w:rsidRDefault="00560E16" w:rsidP="006D28C3">
      <w:pPr>
        <w:pStyle w:val="a3"/>
        <w:widowControl w:val="0"/>
        <w:autoSpaceDE w:val="0"/>
        <w:autoSpaceDN w:val="0"/>
        <w:spacing w:before="0" w:beforeAutospacing="0" w:after="0" w:afterAutospacing="0" w:line="360" w:lineRule="auto"/>
        <w:ind w:firstLine="568"/>
        <w:jc w:val="both"/>
      </w:pPr>
      <w:r w:rsidRPr="00DE29CD">
        <w:rPr>
          <w:color w:val="000000" w:themeColor="text1"/>
          <w:shd w:val="clear" w:color="auto" w:fill="FFFFFF"/>
        </w:rPr>
        <w:t>В 2022-2023 учебном году в нашем центре образования № 42 (1 учебный корпус) был открыт р</w:t>
      </w:r>
      <w:r w:rsidR="00E85502" w:rsidRPr="00DE29CD">
        <w:rPr>
          <w:color w:val="000000" w:themeColor="text1"/>
          <w:shd w:val="clear" w:color="auto" w:fill="FFFFFF"/>
        </w:rPr>
        <w:t xml:space="preserve">есурсный класс — </w:t>
      </w:r>
      <w:r w:rsidR="00A167B7" w:rsidRPr="00DE29CD">
        <w:t xml:space="preserve">это образовательная модель, которая позволяет детям с аутизмом и другими нарушениями развития учиться в обычной школе вместе со сверстниками, развивающимися типично. </w:t>
      </w:r>
    </w:p>
    <w:p w:rsidR="001A4250" w:rsidRPr="00DE29CD" w:rsidRDefault="001A4250" w:rsidP="00DE29CD">
      <w:pPr>
        <w:pStyle w:val="a3"/>
        <w:widowControl w:val="0"/>
        <w:autoSpaceDE w:val="0"/>
        <w:autoSpaceDN w:val="0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E29CD">
        <w:rPr>
          <w:color w:val="000000"/>
        </w:rPr>
        <w:t xml:space="preserve">На основании заявления родителей 8 детей с РАС  были зачислены в МБОУ ЦО № 42 и на основании заключения психолого-медико-педагогической комиссии (ПМПК) приказом по ОУ оформлены в группу «Ресурсный класс» с указанием режима посещения Ресурсного класса. </w:t>
      </w:r>
    </w:p>
    <w:p w:rsidR="00073C6C" w:rsidRPr="00DE29CD" w:rsidRDefault="00073C6C" w:rsidP="00DE29CD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DE29CD">
        <w:rPr>
          <w:b/>
          <w:bCs/>
        </w:rPr>
        <w:t>Почему обучение в общеобразовательной школе?</w:t>
      </w:r>
      <w:r w:rsidR="00837387">
        <w:rPr>
          <w:b/>
          <w:bCs/>
        </w:rPr>
        <w:t xml:space="preserve"> </w:t>
      </w:r>
    </w:p>
    <w:p w:rsidR="00073C6C" w:rsidRPr="00DE29CD" w:rsidRDefault="00073C6C" w:rsidP="00DE29CD">
      <w:pPr>
        <w:pStyle w:val="a3"/>
        <w:spacing w:before="0" w:beforeAutospacing="0" w:after="0" w:afterAutospacing="0" w:line="360" w:lineRule="auto"/>
        <w:ind w:firstLine="708"/>
        <w:jc w:val="both"/>
      </w:pPr>
      <w:r w:rsidRPr="00DE29CD">
        <w:rPr>
          <w:b/>
          <w:bCs/>
        </w:rPr>
        <w:t xml:space="preserve">Во-первых, </w:t>
      </w:r>
      <w:proofErr w:type="spellStart"/>
      <w:r w:rsidRPr="00DE29CD">
        <w:rPr>
          <w:b/>
          <w:bCs/>
        </w:rPr>
        <w:t>важнейшеи</w:t>
      </w:r>
      <w:proofErr w:type="spellEnd"/>
      <w:r w:rsidRPr="00DE29CD">
        <w:rPr>
          <w:b/>
          <w:bCs/>
        </w:rPr>
        <w:t xml:space="preserve">̆ </w:t>
      </w:r>
      <w:proofErr w:type="spellStart"/>
      <w:r w:rsidRPr="00DE29CD">
        <w:rPr>
          <w:b/>
          <w:bCs/>
        </w:rPr>
        <w:t>задачеи</w:t>
      </w:r>
      <w:proofErr w:type="spellEnd"/>
      <w:r w:rsidRPr="00DE29CD">
        <w:rPr>
          <w:b/>
          <w:bCs/>
        </w:rPr>
        <w:t xml:space="preserve">̆ мы считаем развитие у </w:t>
      </w:r>
      <w:r w:rsidR="005C09DB" w:rsidRPr="00DE29CD">
        <w:rPr>
          <w:b/>
          <w:bCs/>
        </w:rPr>
        <w:t>детей</w:t>
      </w:r>
      <w:r w:rsidRPr="00DE29CD">
        <w:rPr>
          <w:b/>
          <w:bCs/>
        </w:rPr>
        <w:t>̆ социальных навыков, навыков общения с другими людьми, навыков правильного поведения в обществе.</w:t>
      </w:r>
      <w:r w:rsidRPr="00DE29CD">
        <w:t xml:space="preserve"> Из </w:t>
      </w:r>
      <w:proofErr w:type="gramStart"/>
      <w:r w:rsidRPr="00DE29CD">
        <w:t>исследовании</w:t>
      </w:r>
      <w:proofErr w:type="gramEnd"/>
      <w:r w:rsidRPr="00DE29CD">
        <w:t xml:space="preserve">̆ мы знаем, что большинство </w:t>
      </w:r>
      <w:r w:rsidR="005C09DB" w:rsidRPr="00DE29CD">
        <w:t>детей</w:t>
      </w:r>
      <w:r w:rsidRPr="00DE29CD">
        <w:t xml:space="preserve">̆ с аутизмом испытывают трудности при общении с другими людьми, и эти трудности без поддержки ребенка с аутизмом почти всегда приводят к непониманию и даже травле со стороны типично развивающихся сверстников. В специальных школах для </w:t>
      </w:r>
      <w:proofErr w:type="spellStart"/>
      <w:r w:rsidRPr="00DE29CD">
        <w:t>детеи</w:t>
      </w:r>
      <w:proofErr w:type="spellEnd"/>
      <w:r w:rsidRPr="00DE29CD">
        <w:t xml:space="preserve">̆ с аутизмом и другими особенностями развития, конечно, проще избегать таких ситуаций. С </w:t>
      </w:r>
      <w:proofErr w:type="spellStart"/>
      <w:r w:rsidRPr="00DE29CD">
        <w:t>другои</w:t>
      </w:r>
      <w:proofErr w:type="spellEnd"/>
      <w:r w:rsidRPr="00DE29CD">
        <w:t xml:space="preserve">̆ стороны, инклюзивная среда для общения, а также присутствие типично развивающихся сверстников в качестве примера для подражания помогает детям успешнее овладеть теми социальными навыками, которые у них недостаточно развиты. </w:t>
      </w:r>
    </w:p>
    <w:p w:rsidR="00073C6C" w:rsidRPr="00DE29CD" w:rsidRDefault="00073C6C" w:rsidP="00DE29CD">
      <w:pPr>
        <w:pStyle w:val="a3"/>
        <w:spacing w:before="0" w:beforeAutospacing="0" w:after="0" w:afterAutospacing="0" w:line="360" w:lineRule="auto"/>
        <w:ind w:firstLine="708"/>
        <w:jc w:val="both"/>
      </w:pPr>
      <w:r w:rsidRPr="00DE29CD">
        <w:rPr>
          <w:b/>
          <w:bCs/>
          <w:i/>
          <w:iCs/>
        </w:rPr>
        <w:t>Во-вторых, это развитие коммуникации</w:t>
      </w:r>
      <w:r w:rsidRPr="00DE29CD">
        <w:t xml:space="preserve">. Мы также знаем, что большинство </w:t>
      </w:r>
      <w:proofErr w:type="spellStart"/>
      <w:r w:rsidRPr="00DE29CD">
        <w:t>детеи</w:t>
      </w:r>
      <w:proofErr w:type="spellEnd"/>
      <w:r w:rsidRPr="00DE29CD">
        <w:t xml:space="preserve">̆ с аутизмом имеют те или иные трудности в развитии речи, а часть </w:t>
      </w:r>
      <w:proofErr w:type="spellStart"/>
      <w:r w:rsidRPr="00DE29CD">
        <w:t>детеи</w:t>
      </w:r>
      <w:proofErr w:type="spellEnd"/>
      <w:r w:rsidRPr="00DE29CD">
        <w:t xml:space="preserve">̆ школьного возраста не может общаться с помощью </w:t>
      </w:r>
      <w:proofErr w:type="spellStart"/>
      <w:r w:rsidRPr="00DE29CD">
        <w:t>устнои</w:t>
      </w:r>
      <w:proofErr w:type="spellEnd"/>
      <w:r w:rsidRPr="00DE29CD">
        <w:t xml:space="preserve">̆ речи и использует те или иные системы </w:t>
      </w:r>
      <w:proofErr w:type="spellStart"/>
      <w:r w:rsidRPr="00DE29CD">
        <w:t>альтернативнои</w:t>
      </w:r>
      <w:proofErr w:type="spellEnd"/>
      <w:r w:rsidRPr="00DE29CD">
        <w:t xml:space="preserve">̆ коммуникации (общение с помощью картинок, с помощью жестов или письма). Коллектив сверстников, не имеющих таких проблем, является той </w:t>
      </w:r>
      <w:proofErr w:type="spellStart"/>
      <w:r w:rsidRPr="00DE29CD">
        <w:t>развивающеи</w:t>
      </w:r>
      <w:proofErr w:type="spellEnd"/>
      <w:r w:rsidRPr="00DE29CD">
        <w:t xml:space="preserve">̆ </w:t>
      </w:r>
      <w:proofErr w:type="spellStart"/>
      <w:r w:rsidRPr="00DE29CD">
        <w:t>средои</w:t>
      </w:r>
      <w:proofErr w:type="spellEnd"/>
      <w:r w:rsidRPr="00DE29CD">
        <w:t xml:space="preserve">̆, в </w:t>
      </w:r>
      <w:proofErr w:type="spellStart"/>
      <w:r w:rsidRPr="00DE29CD">
        <w:t>которои</w:t>
      </w:r>
      <w:proofErr w:type="spellEnd"/>
      <w:r w:rsidRPr="00DE29CD">
        <w:t xml:space="preserve">̆ ребенок может обобщить навыки коммуникации, обучение которым проводилось индивидуально, в </w:t>
      </w:r>
      <w:proofErr w:type="spellStart"/>
      <w:r w:rsidRPr="00DE29CD">
        <w:t>естественнои</w:t>
      </w:r>
      <w:proofErr w:type="spellEnd"/>
      <w:r w:rsidRPr="00DE29CD">
        <w:t xml:space="preserve">̆ ситуации общения. И это не зависит от того, общается ли он с помощью </w:t>
      </w:r>
      <w:proofErr w:type="spellStart"/>
      <w:r w:rsidRPr="00DE29CD">
        <w:t>устнои</w:t>
      </w:r>
      <w:proofErr w:type="spellEnd"/>
      <w:r w:rsidRPr="00DE29CD">
        <w:t xml:space="preserve">̆ речи или использует одну из альтернативных систем коммуникации. Именно в </w:t>
      </w:r>
      <w:proofErr w:type="spellStart"/>
      <w:r w:rsidRPr="00DE29CD">
        <w:t>инклюзивнои</w:t>
      </w:r>
      <w:proofErr w:type="spellEnd"/>
      <w:r w:rsidRPr="00DE29CD">
        <w:t xml:space="preserve">̆ среде дети с аутизмом отрабатывают те навыки </w:t>
      </w:r>
      <w:r w:rsidRPr="00DE29CD">
        <w:lastRenderedPageBreak/>
        <w:t xml:space="preserve">общения и коммуникации с ровесниками, которые будут необходимы им в </w:t>
      </w:r>
      <w:proofErr w:type="spellStart"/>
      <w:r w:rsidRPr="00DE29CD">
        <w:t>дальнейшеи</w:t>
      </w:r>
      <w:proofErr w:type="spellEnd"/>
      <w:r w:rsidRPr="00DE29CD">
        <w:t xml:space="preserve">̆ жизни в обществе. </w:t>
      </w:r>
    </w:p>
    <w:p w:rsidR="00073C6C" w:rsidRPr="00DE29CD" w:rsidRDefault="00073C6C" w:rsidP="00DE29CD">
      <w:pPr>
        <w:pStyle w:val="a3"/>
        <w:spacing w:before="0" w:beforeAutospacing="0" w:after="0" w:afterAutospacing="0" w:line="360" w:lineRule="auto"/>
        <w:ind w:firstLine="568"/>
        <w:jc w:val="both"/>
      </w:pPr>
      <w:r w:rsidRPr="00DE29CD">
        <w:rPr>
          <w:b/>
          <w:bCs/>
          <w:i/>
          <w:iCs/>
        </w:rPr>
        <w:t xml:space="preserve">В-третьих, именно школа является той </w:t>
      </w:r>
      <w:proofErr w:type="spellStart"/>
      <w:r w:rsidRPr="00DE29CD">
        <w:rPr>
          <w:b/>
          <w:bCs/>
          <w:i/>
          <w:iCs/>
        </w:rPr>
        <w:t>естественнои</w:t>
      </w:r>
      <w:proofErr w:type="spellEnd"/>
      <w:r w:rsidRPr="00DE29CD">
        <w:rPr>
          <w:b/>
          <w:bCs/>
          <w:i/>
          <w:iCs/>
        </w:rPr>
        <w:t xml:space="preserve">̆ </w:t>
      </w:r>
      <w:proofErr w:type="spellStart"/>
      <w:r w:rsidRPr="00DE29CD">
        <w:rPr>
          <w:b/>
          <w:bCs/>
          <w:i/>
          <w:iCs/>
        </w:rPr>
        <w:t>средои</w:t>
      </w:r>
      <w:proofErr w:type="spellEnd"/>
      <w:r w:rsidRPr="00DE29CD">
        <w:rPr>
          <w:b/>
          <w:bCs/>
          <w:i/>
          <w:iCs/>
        </w:rPr>
        <w:t xml:space="preserve">̆, в </w:t>
      </w:r>
      <w:proofErr w:type="spellStart"/>
      <w:r w:rsidRPr="00DE29CD">
        <w:rPr>
          <w:b/>
          <w:bCs/>
          <w:i/>
          <w:iCs/>
        </w:rPr>
        <w:t>которои</w:t>
      </w:r>
      <w:proofErr w:type="spellEnd"/>
      <w:r w:rsidRPr="00DE29CD">
        <w:rPr>
          <w:b/>
          <w:bCs/>
          <w:i/>
          <w:iCs/>
        </w:rPr>
        <w:t xml:space="preserve">̆ происходит подготовка ребенка с аутизмом к </w:t>
      </w:r>
      <w:proofErr w:type="spellStart"/>
      <w:r w:rsidRPr="00DE29CD">
        <w:rPr>
          <w:b/>
          <w:bCs/>
          <w:i/>
          <w:iCs/>
        </w:rPr>
        <w:t>дальнейшеи</w:t>
      </w:r>
      <w:proofErr w:type="spellEnd"/>
      <w:r w:rsidRPr="00DE29CD">
        <w:rPr>
          <w:b/>
          <w:bCs/>
          <w:i/>
          <w:iCs/>
        </w:rPr>
        <w:t>̆ жизни.</w:t>
      </w:r>
      <w:r w:rsidRPr="00DE29CD">
        <w:t xml:space="preserve"> После школы ребенку с аутизмом предстоит жить в том же обществе, что и выпускникам обычных общеобразовательных школ. Чем раньше они познакомятся друг с другом, тем выше шанс того, что между ними сложится понимание и </w:t>
      </w:r>
      <w:proofErr w:type="spellStart"/>
      <w:r w:rsidRPr="00DE29CD">
        <w:t>взаимодействие</w:t>
      </w:r>
      <w:proofErr w:type="spellEnd"/>
      <w:r w:rsidRPr="00DE29CD">
        <w:t xml:space="preserve">. Ребенку с аутизмом, </w:t>
      </w:r>
      <w:proofErr w:type="spellStart"/>
      <w:r w:rsidRPr="00DE29CD">
        <w:t>которыи</w:t>
      </w:r>
      <w:proofErr w:type="spellEnd"/>
      <w:r w:rsidRPr="00DE29CD">
        <w:t xml:space="preserve">̆ ходит в школу вместе с обычными детьми, гораздо проще будет ощущать себя частью общества, чем выпускнику </w:t>
      </w:r>
      <w:proofErr w:type="spellStart"/>
      <w:r w:rsidRPr="00DE29CD">
        <w:t>специальнои</w:t>
      </w:r>
      <w:proofErr w:type="spellEnd"/>
      <w:r w:rsidRPr="00DE29CD">
        <w:t xml:space="preserve">̆ школы. </w:t>
      </w:r>
    </w:p>
    <w:p w:rsidR="001A4250" w:rsidRPr="001A4250" w:rsidRDefault="00837387" w:rsidP="00C70E2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Ресурсный класс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="001A4250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бразовательном учреждении создан </w:t>
      </w:r>
      <w:r w:rsidR="001A4250"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целью</w:t>
      </w:r>
      <w:r w:rsidR="001A4250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обучающимся с РАС реализации права на получение образования в условиях</w:t>
      </w:r>
      <w:proofErr w:type="gramEnd"/>
      <w:r w:rsidR="001A4250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специального образования в среде сверстников.</w:t>
      </w:r>
    </w:p>
    <w:p w:rsidR="001A4250" w:rsidRPr="001A4250" w:rsidRDefault="001A4250" w:rsidP="00C70E2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Прежде всего, ресурсный класс -  это пространство в школе, в котором происходит подготовка детей с РАС к обучению в регулярных классах ОУ.</w:t>
      </w:r>
    </w:p>
    <w:p w:rsidR="001A4250" w:rsidRPr="001A4250" w:rsidRDefault="001A4250" w:rsidP="00C70E2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ресурсного класса:</w:t>
      </w:r>
      <w:r w:rsidRPr="00C7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4250" w:rsidRPr="001A4250" w:rsidRDefault="001A4250" w:rsidP="00C70E2B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специальных условий (средовых, кадровых, организационных) для адаптации, обучения и коррекции нарушений развития обучающихся на основе адаптированных образовательных программ 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АОП, СИПР) и индивидуальных учебных планов (далее - ИУП), в рамках реализации адаптированной основной общеобразовательной программы (далее АООП);</w:t>
      </w:r>
    </w:p>
    <w:p w:rsidR="001A4250" w:rsidRPr="001A4250" w:rsidRDefault="001A4250" w:rsidP="00C70E2B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обучающихся с РАС к включению в классы и обучению совместно со сверстниками в условиях специального образования.</w:t>
      </w:r>
      <w:proofErr w:type="gramEnd"/>
    </w:p>
    <w:p w:rsidR="00D7633B" w:rsidRPr="00C70E2B" w:rsidRDefault="00D7633B" w:rsidP="00C70E2B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3"/>
          <w:color w:val="000000"/>
        </w:rPr>
        <w:t>«Ресурсный класс» позволяет организовать обучение, соответствующее потребностям каждого обучающегося, в наименее ограничивающей среде. При этом обучающийся официально зачислен в регулярный общеобразовательный класс, а ресурсный класс - это место, где ему оказывается поддержка специалистов.</w:t>
      </w:r>
    </w:p>
    <w:p w:rsidR="00D7633B" w:rsidRPr="00C70E2B" w:rsidRDefault="00D7633B" w:rsidP="00C70E2B">
      <w:pPr>
        <w:pStyle w:val="c1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proofErr w:type="gramStart"/>
      <w:r w:rsidRPr="00C70E2B">
        <w:rPr>
          <w:rStyle w:val="c1"/>
          <w:color w:val="000000"/>
        </w:rPr>
        <w:t>Обучающиеся «ресурсного класса» обучаются по адаптированным образовательным программам, разработанными в соответствии </w:t>
      </w:r>
      <w:r w:rsidRPr="00C70E2B">
        <w:rPr>
          <w:rStyle w:val="c6"/>
          <w:color w:val="000000"/>
          <w:u w:val="single"/>
        </w:rPr>
        <w:t>с рекомендациями психолого-медико-педагогической комиссии, ИПРА ребенка -</w:t>
      </w:r>
      <w:r w:rsidR="002B6A68">
        <w:rPr>
          <w:rStyle w:val="c6"/>
          <w:color w:val="000000"/>
          <w:u w:val="single"/>
        </w:rPr>
        <w:t xml:space="preserve"> </w:t>
      </w:r>
      <w:r w:rsidRPr="00C70E2B">
        <w:rPr>
          <w:rStyle w:val="c6"/>
          <w:color w:val="000000"/>
          <w:u w:val="single"/>
        </w:rPr>
        <w:t>инвалида, с последовательным включением в учебную деятельность регулярных классов</w:t>
      </w:r>
      <w:r w:rsidRPr="00C70E2B">
        <w:rPr>
          <w:rStyle w:val="c18"/>
          <w:b/>
          <w:bCs/>
          <w:color w:val="000000"/>
          <w:u w:val="single"/>
        </w:rPr>
        <w:t>.  </w:t>
      </w:r>
      <w:proofErr w:type="gramEnd"/>
    </w:p>
    <w:p w:rsidR="00D7633B" w:rsidRPr="00D7633B" w:rsidRDefault="00D7633B" w:rsidP="00C70E2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функционирования ресурсного класса:</w:t>
      </w:r>
    </w:p>
    <w:p w:rsidR="00D7633B" w:rsidRPr="00D7633B" w:rsidRDefault="00D7633B" w:rsidP="00C70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Учреждением были разработаны и утверждены следующие локальные акты:</w:t>
      </w:r>
    </w:p>
    <w:p w:rsidR="00D7633B" w:rsidRPr="00D7633B" w:rsidRDefault="00D7633B" w:rsidP="00C70E2B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открытии Ресурсного класса;</w:t>
      </w:r>
    </w:p>
    <w:p w:rsidR="00D7633B" w:rsidRPr="00D7633B" w:rsidRDefault="00D7633B" w:rsidP="00C70E2B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 о Ресурсном классе;</w:t>
      </w:r>
    </w:p>
    <w:p w:rsidR="00D7633B" w:rsidRPr="00D7633B" w:rsidRDefault="00D7633B" w:rsidP="00C70E2B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специалистов, работающих в ресурсном классе;</w:t>
      </w:r>
    </w:p>
    <w:p w:rsidR="00D7633B" w:rsidRPr="00D7633B" w:rsidRDefault="00D7633B" w:rsidP="00C70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Внесены изменения в следующие локальные нормативно-правовые акты:</w:t>
      </w:r>
    </w:p>
    <w:p w:rsidR="00D7633B" w:rsidRPr="00D7633B" w:rsidRDefault="00D7633B" w:rsidP="00C70E2B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Устав Образовательного учреждения;</w:t>
      </w:r>
    </w:p>
    <w:p w:rsidR="00D7633B" w:rsidRPr="00D7633B" w:rsidRDefault="00D7633B" w:rsidP="00C70E2B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штатное расписание;</w:t>
      </w:r>
    </w:p>
    <w:p w:rsidR="00D7633B" w:rsidRPr="00D7633B" w:rsidRDefault="00D7633B" w:rsidP="00C70E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Разработаны документы, регламентирующие образовательный процесс обучающихся с РАС:</w:t>
      </w:r>
      <w:proofErr w:type="gramEnd"/>
    </w:p>
    <w:p w:rsidR="00D7633B" w:rsidRPr="00D7633B" w:rsidRDefault="00D7633B" w:rsidP="00C70E2B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обучающихся с РАС (варианты 8.2; 8.3);</w:t>
      </w:r>
      <w:proofErr w:type="gramEnd"/>
    </w:p>
    <w:p w:rsidR="00D7633B" w:rsidRPr="00D7633B" w:rsidRDefault="00D7633B" w:rsidP="00C70E2B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планы;</w:t>
      </w:r>
    </w:p>
    <w:p w:rsidR="00D7633B" w:rsidRPr="00D7633B" w:rsidRDefault="00D7633B" w:rsidP="00C70E2B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C70E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 образовательные программы (АОП), индивидуальные учебные планы;</w:t>
      </w:r>
    </w:p>
    <w:p w:rsidR="00D7633B" w:rsidRPr="00D7633B" w:rsidRDefault="00D7633B" w:rsidP="00C70E2B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предметам.</w:t>
      </w:r>
    </w:p>
    <w:p w:rsidR="00D7633B" w:rsidRPr="00C70E2B" w:rsidRDefault="00D7633B" w:rsidP="00C70E2B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1"/>
          <w:color w:val="000000"/>
        </w:rPr>
        <w:t xml:space="preserve">В </w:t>
      </w:r>
      <w:r w:rsidR="006D28C3">
        <w:rPr>
          <w:rStyle w:val="c1"/>
          <w:color w:val="000000"/>
        </w:rPr>
        <w:t>МБОУ</w:t>
      </w:r>
      <w:r w:rsidRPr="00C70E2B">
        <w:rPr>
          <w:rStyle w:val="c1"/>
          <w:color w:val="000000"/>
        </w:rPr>
        <w:t xml:space="preserve"> ЦО № 42 </w:t>
      </w:r>
      <w:proofErr w:type="gramStart"/>
      <w:r w:rsidRPr="00C70E2B">
        <w:rPr>
          <w:rStyle w:val="c1"/>
          <w:color w:val="000000"/>
        </w:rPr>
        <w:t>для</w:t>
      </w:r>
      <w:proofErr w:type="gramEnd"/>
      <w:r w:rsidRPr="00C70E2B">
        <w:rPr>
          <w:rStyle w:val="c1"/>
          <w:color w:val="000000"/>
        </w:rPr>
        <w:t xml:space="preserve"> </w:t>
      </w:r>
      <w:proofErr w:type="gramStart"/>
      <w:r w:rsidRPr="00C70E2B">
        <w:rPr>
          <w:rStyle w:val="c1"/>
          <w:color w:val="000000"/>
        </w:rPr>
        <w:t>обучающихся</w:t>
      </w:r>
      <w:proofErr w:type="gramEnd"/>
      <w:r w:rsidRPr="00C70E2B">
        <w:rPr>
          <w:rStyle w:val="c1"/>
          <w:color w:val="000000"/>
        </w:rPr>
        <w:t xml:space="preserve"> с РАС оборудованы два отдельных каби</w:t>
      </w:r>
      <w:r w:rsidR="00EB610C">
        <w:rPr>
          <w:rStyle w:val="c1"/>
          <w:color w:val="000000"/>
        </w:rPr>
        <w:t>нета, которые разделены на зоны.</w:t>
      </w:r>
    </w:p>
    <w:p w:rsidR="00D7633B" w:rsidRPr="00C70E2B" w:rsidRDefault="00D7633B" w:rsidP="00C70E2B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3"/>
          <w:color w:val="000000"/>
        </w:rPr>
        <w:t>Ресурсный класс делится на несколько функциональных зон:</w:t>
      </w:r>
    </w:p>
    <w:p w:rsidR="00D7633B" w:rsidRPr="00C70E2B" w:rsidRDefault="00D7633B" w:rsidP="00C70E2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3"/>
          <w:color w:val="000000"/>
        </w:rPr>
        <w:t xml:space="preserve">- зона индивидуальных занятий, в которой ребенок осваивает с </w:t>
      </w:r>
      <w:proofErr w:type="spellStart"/>
      <w:r w:rsidRPr="00C70E2B">
        <w:rPr>
          <w:rStyle w:val="c3"/>
          <w:color w:val="000000"/>
        </w:rPr>
        <w:t>тьютором</w:t>
      </w:r>
      <w:proofErr w:type="spellEnd"/>
      <w:r w:rsidRPr="00C70E2B">
        <w:rPr>
          <w:rStyle w:val="c3"/>
          <w:color w:val="000000"/>
        </w:rPr>
        <w:t xml:space="preserve"> индивидуальную адаптированную образовательную программу;</w:t>
      </w:r>
    </w:p>
    <w:p w:rsidR="00D7633B" w:rsidRPr="00C70E2B" w:rsidRDefault="00D7633B" w:rsidP="00C70E2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3"/>
          <w:color w:val="000000"/>
        </w:rPr>
        <w:t>- зона групповых занятий;</w:t>
      </w:r>
    </w:p>
    <w:p w:rsidR="00D7633B" w:rsidRPr="00C70E2B" w:rsidRDefault="00D7633B" w:rsidP="00C70E2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3"/>
          <w:color w:val="000000"/>
        </w:rPr>
        <w:t>- сенсорная зона;</w:t>
      </w:r>
    </w:p>
    <w:p w:rsidR="00D7633B" w:rsidRPr="00C70E2B" w:rsidRDefault="00D7633B" w:rsidP="00C70E2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color w:val="000000"/>
        </w:rPr>
      </w:pPr>
      <w:r w:rsidRPr="00C70E2B">
        <w:rPr>
          <w:rStyle w:val="c3"/>
          <w:color w:val="000000"/>
        </w:rPr>
        <w:t>- рабочее место учителя.</w:t>
      </w:r>
    </w:p>
    <w:p w:rsidR="00D7633B" w:rsidRPr="00C70E2B" w:rsidRDefault="00D7633B" w:rsidP="00C70E2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2B6A68">
        <w:rPr>
          <w:rStyle w:val="c3"/>
          <w:color w:val="000000"/>
          <w:u w:val="single"/>
        </w:rPr>
        <w:t>Сенсорная зона</w:t>
      </w:r>
      <w:r w:rsidRPr="00C70E2B">
        <w:rPr>
          <w:rStyle w:val="c3"/>
          <w:color w:val="000000"/>
        </w:rPr>
        <w:t xml:space="preserve"> оснащена визуальными и тактильными стимуляторами, необходимыми для релаксации детей в случае сенсорной перегрузки.</w:t>
      </w:r>
    </w:p>
    <w:p w:rsidR="00D7633B" w:rsidRPr="00C70E2B" w:rsidRDefault="00D7633B" w:rsidP="00C70E2B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proofErr w:type="gramStart"/>
      <w:r w:rsidRPr="00C70E2B">
        <w:rPr>
          <w:rStyle w:val="c6"/>
          <w:color w:val="000000"/>
          <w:u w:val="single"/>
        </w:rPr>
        <w:t>В зоне</w:t>
      </w:r>
      <w:r w:rsidRPr="00C70E2B">
        <w:rPr>
          <w:rStyle w:val="c1"/>
          <w:color w:val="000000"/>
        </w:rPr>
        <w:t> </w:t>
      </w:r>
      <w:r w:rsidRPr="00C70E2B">
        <w:rPr>
          <w:rStyle w:val="c6"/>
          <w:color w:val="000000"/>
          <w:u w:val="single"/>
        </w:rPr>
        <w:t>индивидуальных занятий</w:t>
      </w:r>
      <w:r w:rsidRPr="00C70E2B">
        <w:rPr>
          <w:rStyle w:val="c3"/>
          <w:color w:val="000000"/>
        </w:rPr>
        <w:t> размещены специальные двухместн</w:t>
      </w:r>
      <w:r w:rsidR="00E21CE7" w:rsidRPr="00C70E2B">
        <w:rPr>
          <w:rStyle w:val="c3"/>
          <w:color w:val="000000"/>
        </w:rPr>
        <w:t xml:space="preserve">ые парты для ребёнка и </w:t>
      </w:r>
      <w:proofErr w:type="spellStart"/>
      <w:r w:rsidR="00E21CE7" w:rsidRPr="00C70E2B">
        <w:rPr>
          <w:rStyle w:val="c3"/>
          <w:color w:val="000000"/>
        </w:rPr>
        <w:t>тьютора</w:t>
      </w:r>
      <w:proofErr w:type="spellEnd"/>
      <w:r w:rsidR="00E21CE7" w:rsidRPr="00C70E2B">
        <w:rPr>
          <w:rStyle w:val="c3"/>
          <w:color w:val="000000"/>
        </w:rPr>
        <w:t>, позволяющие</w:t>
      </w:r>
      <w:r w:rsidRPr="00C70E2B">
        <w:rPr>
          <w:rStyle w:val="c3"/>
          <w:color w:val="000000"/>
        </w:rPr>
        <w:t xml:space="preserve"> сосредоточить внимание обучающегося только на своих заданиях, организовать визуальные подсказки.</w:t>
      </w:r>
      <w:proofErr w:type="gramEnd"/>
      <w:r w:rsidRPr="00C70E2B">
        <w:rPr>
          <w:rStyle w:val="c3"/>
          <w:color w:val="000000"/>
        </w:rPr>
        <w:t xml:space="preserve"> Рядом с партами установлены стеллажи для хранения персональных учебных материалов обучающихся.</w:t>
      </w:r>
    </w:p>
    <w:p w:rsidR="00D7633B" w:rsidRPr="00C70E2B" w:rsidRDefault="00E21CE7" w:rsidP="00C70E2B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6"/>
          <w:color w:val="000000"/>
          <w:u w:val="single"/>
        </w:rPr>
        <w:t>В зоне</w:t>
      </w:r>
      <w:r w:rsidR="00D7633B" w:rsidRPr="00C70E2B">
        <w:rPr>
          <w:rStyle w:val="c6"/>
          <w:color w:val="000000"/>
          <w:u w:val="single"/>
        </w:rPr>
        <w:t xml:space="preserve"> для групповых занятий</w:t>
      </w:r>
      <w:r w:rsidRPr="00C70E2B">
        <w:rPr>
          <w:rStyle w:val="c3"/>
          <w:color w:val="000000"/>
        </w:rPr>
        <w:t> расположены собой ученические столы и стулья</w:t>
      </w:r>
      <w:r w:rsidR="00D7633B" w:rsidRPr="00C70E2B">
        <w:rPr>
          <w:rStyle w:val="c3"/>
          <w:color w:val="000000"/>
        </w:rPr>
        <w:t xml:space="preserve">, </w:t>
      </w:r>
      <w:r w:rsidRPr="00C70E2B">
        <w:rPr>
          <w:rStyle w:val="c3"/>
          <w:color w:val="000000"/>
        </w:rPr>
        <w:t>обращённые к доске.</w:t>
      </w:r>
    </w:p>
    <w:p w:rsidR="00D7633B" w:rsidRPr="00C70E2B" w:rsidRDefault="00D7633B" w:rsidP="00C70E2B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70E2B">
        <w:rPr>
          <w:rStyle w:val="c1"/>
          <w:color w:val="000000"/>
        </w:rPr>
        <w:t>В </w:t>
      </w:r>
      <w:r w:rsidRPr="00C70E2B">
        <w:rPr>
          <w:rStyle w:val="c6"/>
          <w:color w:val="000000"/>
          <w:u w:val="single"/>
        </w:rPr>
        <w:t xml:space="preserve">рабочей зоне учителя-дефектолога </w:t>
      </w:r>
      <w:r w:rsidRPr="00C70E2B">
        <w:rPr>
          <w:rStyle w:val="c3"/>
          <w:color w:val="000000"/>
        </w:rPr>
        <w:t>находятся стол, доска, компьют</w:t>
      </w:r>
      <w:r w:rsidR="00E21CE7" w:rsidRPr="00C70E2B">
        <w:rPr>
          <w:rStyle w:val="c3"/>
          <w:color w:val="000000"/>
        </w:rPr>
        <w:t xml:space="preserve">ер, цветной принтер, ламинатор </w:t>
      </w:r>
      <w:r w:rsidRPr="00C70E2B">
        <w:rPr>
          <w:rStyle w:val="c3"/>
          <w:color w:val="000000"/>
        </w:rPr>
        <w:t xml:space="preserve">и прочая оргтехника для создания персональных учебных материалов. 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Ресурсного класса осуществляется 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постоянном режиме,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предусматривает:</w:t>
      </w:r>
    </w:p>
    <w:p w:rsidR="00E21CE7" w:rsidRPr="00E21CE7" w:rsidRDefault="00E21CE7" w:rsidP="00C70E2B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менее 80% времени, затраченного на освоение </w:t>
      </w:r>
      <w:proofErr w:type="gram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 адаптированной образовательной программы 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внутри пространства класса;</w:t>
      </w:r>
    </w:p>
    <w:p w:rsidR="00E21CE7" w:rsidRPr="00E21CE7" w:rsidRDefault="00E21CE7" w:rsidP="00C70E2B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</w:t>
      </w:r>
      <w:proofErr w:type="spell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на протяжении всего учебного дня;</w:t>
      </w:r>
    </w:p>
    <w:p w:rsidR="00E21CE7" w:rsidRPr="00E21CE7" w:rsidRDefault="00E21CE7" w:rsidP="00C70E2B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коррекционно-развивающих занятиях, проводимых учителем-дефектологом, педагогом-психологом, учителем логопедом для развития социальных и функциональных навыков, гибкий режим обучения;</w:t>
      </w:r>
    </w:p>
    <w:p w:rsidR="00E21CE7" w:rsidRDefault="00E21CE7" w:rsidP="00C70E2B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специалистами Ресурсного класса консультаций для родителей  обучающихся, а также для учителей регулярного класса.   </w:t>
      </w:r>
    </w:p>
    <w:p w:rsidR="00BF399A" w:rsidRPr="00BF399A" w:rsidRDefault="00BF399A" w:rsidP="00BF399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</w:pPr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>В ресурсном классе применяются разные формы обучения: индивидуальная (основная форма), групповая и обучение в естественных условиях.</w:t>
      </w:r>
      <w:r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 xml:space="preserve"> </w:t>
      </w:r>
    </w:p>
    <w:p w:rsidR="00BF399A" w:rsidRPr="00BF399A" w:rsidRDefault="00BF399A" w:rsidP="00BF399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</w:pPr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 xml:space="preserve">На индивидуальных занятиях проводится работа по формированию и развитию когнитивных, речевых, игровых и академических навыков. Длительность индивидуального занятия, которое проводит </w:t>
      </w:r>
      <w:proofErr w:type="spellStart"/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>тьютор</w:t>
      </w:r>
      <w:proofErr w:type="spellEnd"/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 xml:space="preserve"> или другой специалист, зависит от возможностей ребенка и может быть короче обычного урока. Структура индивидуальных занятий также зависит от многих факторов: особенностей ребенка, содержания его адаптированной образовательной программы, индивидуального расписания и расписания общеобразовательного класса.</w:t>
      </w:r>
    </w:p>
    <w:p w:rsidR="00BF399A" w:rsidRPr="00BF399A" w:rsidRDefault="00BF399A" w:rsidP="00BF399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</w:pPr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>Групповые занятия — это еще одна форма работы в ресурсн</w:t>
      </w:r>
      <w:r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>ом классе. Уроки проводят разные специалисты: учитель-дефектолог</w:t>
      </w:r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 xml:space="preserve">учитель-логопед, педагог-психолог, </w:t>
      </w:r>
      <w:proofErr w:type="spellStart"/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>тьютор</w:t>
      </w:r>
      <w:proofErr w:type="spellEnd"/>
      <w:r w:rsidRPr="00BF399A"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  <w:t>. Групповые занятия направлены на формирование навыков, необходимых для обучения в общеобразовательном классе, закрепление и обобщение знаний, полученных на индивидуальных занятиях, развитие умений социального взаимодействия.</w:t>
      </w:r>
    </w:p>
    <w:p w:rsidR="005C09DB" w:rsidRDefault="00073C6C" w:rsidP="00C70E2B">
      <w:pPr>
        <w:pStyle w:val="a3"/>
        <w:spacing w:line="360" w:lineRule="auto"/>
        <w:ind w:firstLine="568"/>
        <w:jc w:val="both"/>
      </w:pPr>
      <w:r w:rsidRPr="00C70E2B">
        <w:t>Когда ученику с РАС сложно освоить в условиях общеобразовательного класса некоторые предметы, например, е</w:t>
      </w:r>
      <w:r w:rsidR="00770DB0" w:rsidRPr="00C70E2B">
        <w:t>му необходимо</w:t>
      </w:r>
      <w:r w:rsidRPr="00C70E2B">
        <w:t xml:space="preserve"> больше </w:t>
      </w:r>
      <w:r w:rsidR="002B6A68">
        <w:t xml:space="preserve">времени для проработки </w:t>
      </w:r>
      <w:proofErr w:type="spellStart"/>
      <w:r w:rsidR="002B6A68">
        <w:t>какои</w:t>
      </w:r>
      <w:proofErr w:type="spellEnd"/>
      <w:proofErr w:type="gramStart"/>
      <w:r w:rsidR="002B6A68">
        <w:t>̆-</w:t>
      </w:r>
      <w:proofErr w:type="gramEnd"/>
      <w:r w:rsidR="002B6A68">
        <w:t>либо</w:t>
      </w:r>
      <w:r w:rsidRPr="00C70E2B">
        <w:t xml:space="preserve"> темы, ученик на </w:t>
      </w:r>
      <w:r w:rsidR="00770DB0" w:rsidRPr="00C70E2B">
        <w:t xml:space="preserve">некоторые уроки </w:t>
      </w:r>
      <w:r w:rsidRPr="00C70E2B">
        <w:t xml:space="preserve"> переходит в </w:t>
      </w:r>
      <w:proofErr w:type="spellStart"/>
      <w:r w:rsidRPr="00C70E2B">
        <w:t>ресурсныи</w:t>
      </w:r>
      <w:proofErr w:type="spellEnd"/>
      <w:r w:rsidRPr="00C70E2B">
        <w:t xml:space="preserve">̆ класс и изучает те же темы, что и его одноклассники в это же время, но в режиме «один на один» со своим </w:t>
      </w:r>
      <w:proofErr w:type="spellStart"/>
      <w:r w:rsidRPr="00C70E2B">
        <w:t>тьютором</w:t>
      </w:r>
      <w:proofErr w:type="spellEnd"/>
      <w:r w:rsidRPr="00C70E2B">
        <w:t>.</w:t>
      </w:r>
      <w:r w:rsidR="00770DB0" w:rsidRPr="00C70E2B">
        <w:t xml:space="preserve"> Например, ученик изучает письмо и чтение</w:t>
      </w:r>
      <w:r w:rsidRPr="00C70E2B">
        <w:t xml:space="preserve"> в </w:t>
      </w:r>
      <w:r w:rsidR="00770DB0" w:rsidRPr="00C70E2B">
        <w:t>регулярном (общеобразовательном)</w:t>
      </w:r>
      <w:r w:rsidRPr="00C70E2B">
        <w:t xml:space="preserve"> классе, а на уроке математики переходит в </w:t>
      </w:r>
      <w:proofErr w:type="spellStart"/>
      <w:r w:rsidRPr="00C70E2B">
        <w:t>ресурсныи</w:t>
      </w:r>
      <w:proofErr w:type="spellEnd"/>
      <w:r w:rsidRPr="00C70E2B">
        <w:t>̆ класс, после чего воз</w:t>
      </w:r>
      <w:r w:rsidR="00770DB0" w:rsidRPr="00C70E2B">
        <w:t xml:space="preserve">вращается </w:t>
      </w:r>
      <w:proofErr w:type="gramStart"/>
      <w:r w:rsidR="00770DB0" w:rsidRPr="00C70E2B">
        <w:t>в</w:t>
      </w:r>
      <w:proofErr w:type="gramEnd"/>
      <w:r w:rsidR="00770DB0" w:rsidRPr="00C70E2B">
        <w:t xml:space="preserve"> регулярный на музыку</w:t>
      </w:r>
      <w:r w:rsidRPr="00C70E2B">
        <w:t xml:space="preserve">. </w:t>
      </w:r>
    </w:p>
    <w:p w:rsidR="00073C6C" w:rsidRPr="00C70E2B" w:rsidRDefault="00073C6C" w:rsidP="00C70E2B">
      <w:pPr>
        <w:pStyle w:val="a3"/>
        <w:spacing w:line="360" w:lineRule="auto"/>
        <w:ind w:firstLine="568"/>
        <w:jc w:val="both"/>
      </w:pPr>
      <w:r w:rsidRPr="00C70E2B">
        <w:t xml:space="preserve">Режим индивидуальных </w:t>
      </w:r>
      <w:proofErr w:type="gramStart"/>
      <w:r w:rsidRPr="00C70E2B">
        <w:t>занятии</w:t>
      </w:r>
      <w:proofErr w:type="gramEnd"/>
      <w:r w:rsidRPr="00C70E2B">
        <w:t xml:space="preserve">̆ позволяет уделить больше времени </w:t>
      </w:r>
      <w:proofErr w:type="spellStart"/>
      <w:r w:rsidRPr="00C70E2B">
        <w:t>каждои</w:t>
      </w:r>
      <w:proofErr w:type="spellEnd"/>
      <w:r w:rsidRPr="00C70E2B">
        <w:t xml:space="preserve">̆ теме, прорабатывать проблемные моменты по несколько раз и потому особо предпочтителен для формирования новых и/или сложных навыков. Ученик может посещать </w:t>
      </w:r>
      <w:proofErr w:type="spellStart"/>
      <w:r w:rsidRPr="00C70E2B">
        <w:t>ресурсныи</w:t>
      </w:r>
      <w:proofErr w:type="spellEnd"/>
      <w:r w:rsidRPr="00C70E2B">
        <w:t xml:space="preserve">̆ </w:t>
      </w:r>
      <w:r w:rsidRPr="00C70E2B">
        <w:lastRenderedPageBreak/>
        <w:t xml:space="preserve">класс от 50% общего учебного времени и меньше, и его образовательная программа будет максимально близка к программе общеобразовательного класса. </w:t>
      </w:r>
    </w:p>
    <w:p w:rsidR="00073C6C" w:rsidRPr="00C70E2B" w:rsidRDefault="00073C6C" w:rsidP="00C70E2B">
      <w:pPr>
        <w:pStyle w:val="a3"/>
        <w:spacing w:line="360" w:lineRule="auto"/>
        <w:jc w:val="both"/>
        <w:rPr>
          <w:b/>
          <w:bCs/>
        </w:rPr>
      </w:pPr>
      <w:r w:rsidRPr="00C70E2B">
        <w:rPr>
          <w:b/>
          <w:bCs/>
        </w:rPr>
        <w:t xml:space="preserve">Что может помешать инклюзии ученика с аутизмом? </w:t>
      </w:r>
    </w:p>
    <w:p w:rsidR="00073C6C" w:rsidRPr="00C70E2B" w:rsidRDefault="00073C6C" w:rsidP="00C70E2B">
      <w:pPr>
        <w:pStyle w:val="a3"/>
        <w:spacing w:line="360" w:lineRule="auto"/>
        <w:ind w:firstLine="708"/>
        <w:jc w:val="both"/>
      </w:pPr>
      <w:r w:rsidRPr="00C70E2B">
        <w:t>Ученик мож</w:t>
      </w:r>
      <w:r w:rsidR="00770DB0" w:rsidRPr="00C70E2B">
        <w:t>ет покинуть регулярный</w:t>
      </w:r>
      <w:r w:rsidRPr="00C70E2B">
        <w:t xml:space="preserve"> класс во время уроков и </w:t>
      </w:r>
      <w:proofErr w:type="spellStart"/>
      <w:r w:rsidRPr="00C70E2B">
        <w:t>перейти</w:t>
      </w:r>
      <w:proofErr w:type="spellEnd"/>
      <w:r w:rsidRPr="00C70E2B">
        <w:t xml:space="preserve"> в </w:t>
      </w:r>
      <w:proofErr w:type="spellStart"/>
      <w:r w:rsidRPr="00C70E2B">
        <w:t>ресурсныи</w:t>
      </w:r>
      <w:proofErr w:type="spellEnd"/>
      <w:r w:rsidRPr="00C70E2B">
        <w:t xml:space="preserve">̆, если у него возникает поведение, которое может помешать образовательному процессу в классе, а также в случае, если ученику требуется сенсорная разгрузка. </w:t>
      </w:r>
    </w:p>
    <w:p w:rsidR="00073C6C" w:rsidRPr="00C70E2B" w:rsidRDefault="00073C6C" w:rsidP="00C70E2B">
      <w:pPr>
        <w:pStyle w:val="a3"/>
        <w:spacing w:before="0" w:beforeAutospacing="0" w:after="0" w:afterAutospacing="0" w:line="360" w:lineRule="auto"/>
        <w:ind w:firstLine="708"/>
        <w:jc w:val="both"/>
      </w:pPr>
      <w:r w:rsidRPr="00C70E2B">
        <w:t xml:space="preserve">Когда у ученика с РАС присутствует поведение, которое мешает его адаптации в школе, для него прописывается отдельная программа по работе с данным поведением. В рамках </w:t>
      </w:r>
      <w:proofErr w:type="spellStart"/>
      <w:r w:rsidRPr="00C70E2B">
        <w:t>этои</w:t>
      </w:r>
      <w:proofErr w:type="spellEnd"/>
      <w:r w:rsidRPr="00C70E2B">
        <w:t xml:space="preserve">̆ работы выясняются причины </w:t>
      </w:r>
      <w:proofErr w:type="spellStart"/>
      <w:r w:rsidRPr="00C70E2B">
        <w:t>дезадаптивного</w:t>
      </w:r>
      <w:proofErr w:type="spellEnd"/>
      <w:r w:rsidRPr="00C70E2B">
        <w:t xml:space="preserve"> поведения, вызывающие его факторы, признаки, по которым можно спрогнозировать появление этого поведения. Это важно, так как основная цель работы с поведением — не остановить уже начавшееся </w:t>
      </w:r>
      <w:proofErr w:type="spellStart"/>
      <w:r w:rsidRPr="00C70E2B">
        <w:t>дезадаптивное</w:t>
      </w:r>
      <w:proofErr w:type="spellEnd"/>
      <w:r w:rsidRPr="00C70E2B">
        <w:t xml:space="preserve"> поведение, а сделать так, чтобы оно не началось. Решить эту задачу можно, изменяя факторы </w:t>
      </w:r>
      <w:proofErr w:type="spellStart"/>
      <w:r w:rsidRPr="00C70E2B">
        <w:t>окружающеи</w:t>
      </w:r>
      <w:proofErr w:type="spellEnd"/>
      <w:r w:rsidRPr="00C70E2B">
        <w:t xml:space="preserve">̆ среды, которые влияют на появление поведения </w:t>
      </w:r>
      <w:proofErr w:type="gramStart"/>
      <w:r w:rsidRPr="00C70E2B">
        <w:t>и</w:t>
      </w:r>
      <w:proofErr w:type="gramEnd"/>
      <w:r w:rsidRPr="00C70E2B">
        <w:t xml:space="preserve"> формируя у ученика новые навыки [</w:t>
      </w:r>
      <w:proofErr w:type="spellStart"/>
      <w:r w:rsidRPr="00C70E2B">
        <w:t>Шаповалова</w:t>
      </w:r>
      <w:proofErr w:type="spellEnd"/>
      <w:r w:rsidRPr="00C70E2B">
        <w:t xml:space="preserve">, 2015; </w:t>
      </w:r>
      <w:proofErr w:type="spellStart"/>
      <w:r w:rsidRPr="00C70E2B">
        <w:t>Мелешкевич</w:t>
      </w:r>
      <w:proofErr w:type="spellEnd"/>
      <w:r w:rsidRPr="00C70E2B">
        <w:t xml:space="preserve">, </w:t>
      </w:r>
      <w:proofErr w:type="spellStart"/>
      <w:r w:rsidRPr="00C70E2B">
        <w:t>Эрц</w:t>
      </w:r>
      <w:proofErr w:type="spellEnd"/>
      <w:r w:rsidRPr="00C70E2B">
        <w:t xml:space="preserve">, 2014]- То есть мы учим ребенка поведению, которое будет соответствовать ситуации. Например, при возникновении </w:t>
      </w:r>
      <w:proofErr w:type="spellStart"/>
      <w:r w:rsidRPr="00C70E2B">
        <w:t>трудностеи</w:t>
      </w:r>
      <w:proofErr w:type="spellEnd"/>
      <w:r w:rsidRPr="00C70E2B">
        <w:t xml:space="preserve">̆ с выполнением задания ребенок учится просить у учителя помощи, вместо того чтобы реагировать на такую ситуацию криком. </w:t>
      </w:r>
    </w:p>
    <w:p w:rsidR="00C771D6" w:rsidRDefault="00770DB0" w:rsidP="00C70E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70E2B">
        <w:t>Когда</w:t>
      </w:r>
      <w:r w:rsidR="00073C6C" w:rsidRPr="00C70E2B">
        <w:t xml:space="preserve"> учитель или </w:t>
      </w:r>
      <w:proofErr w:type="spellStart"/>
      <w:r w:rsidR="00073C6C" w:rsidRPr="00C70E2B">
        <w:t>тьютор</w:t>
      </w:r>
      <w:proofErr w:type="spellEnd"/>
      <w:r w:rsidR="00073C6C" w:rsidRPr="00C70E2B">
        <w:t xml:space="preserve"> видит, что ученик может начать демонстрировать </w:t>
      </w:r>
      <w:proofErr w:type="spellStart"/>
      <w:r w:rsidR="00073C6C" w:rsidRPr="00C70E2B">
        <w:t>дезадаптивное</w:t>
      </w:r>
      <w:proofErr w:type="spellEnd"/>
      <w:r w:rsidR="00073C6C" w:rsidRPr="00C70E2B">
        <w:t xml:space="preserve"> поведение</w:t>
      </w:r>
      <w:r w:rsidRPr="00C70E2B">
        <w:t xml:space="preserve">, </w:t>
      </w:r>
      <w:proofErr w:type="spellStart"/>
      <w:r w:rsidRPr="00C70E2B">
        <w:t>тьютор</w:t>
      </w:r>
      <w:proofErr w:type="spellEnd"/>
      <w:r w:rsidRPr="00C70E2B">
        <w:t xml:space="preserve"> вместе с учеником</w:t>
      </w:r>
      <w:r w:rsidR="00073C6C" w:rsidRPr="00C70E2B">
        <w:t xml:space="preserve"> </w:t>
      </w:r>
      <w:r w:rsidRPr="00C70E2B">
        <w:t xml:space="preserve">переходят в </w:t>
      </w:r>
      <w:proofErr w:type="spellStart"/>
      <w:r w:rsidRPr="00C70E2B">
        <w:t>ресурсныи</w:t>
      </w:r>
      <w:proofErr w:type="spellEnd"/>
      <w:r w:rsidRPr="00C70E2B">
        <w:t xml:space="preserve">̆ класс и </w:t>
      </w:r>
      <w:proofErr w:type="spellStart"/>
      <w:r w:rsidRPr="00C70E2B">
        <w:t>закончивают</w:t>
      </w:r>
      <w:proofErr w:type="spellEnd"/>
      <w:r w:rsidR="00073C6C" w:rsidRPr="00C70E2B">
        <w:t xml:space="preserve"> урок уже в индивидуальном режиме. </w:t>
      </w:r>
    </w:p>
    <w:p w:rsidR="00C771D6" w:rsidRPr="00C70E2B" w:rsidRDefault="00C771D6" w:rsidP="00C70E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Успешность работы ресурсного класса зависит от слаженной командной работы, которая предполагает четкую структуру и иерархию в группе специалистов, в состав которой включены: методист</w:t>
      </w:r>
      <w:r w:rsidR="00E21CE7" w:rsidRPr="00C70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инклюзивного образования</w:t>
      </w:r>
      <w:r w:rsidRPr="00C70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 учителя-дефектолога, учитель-логопед, педагог-психолог, 2 </w:t>
      </w:r>
      <w:proofErr w:type="spellStart"/>
      <w:r w:rsidRPr="00C70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тьютора</w:t>
      </w:r>
      <w:proofErr w:type="spellEnd"/>
      <w:r w:rsidR="00E21CE7" w:rsidRPr="00C70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учителя </w:t>
      </w:r>
      <w:r w:rsidR="00E21CE7" w:rsidRPr="00C70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регулярных классов.</w:t>
      </w:r>
      <w:r w:rsidRPr="00C70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3C6C" w:rsidRPr="000A17D1" w:rsidRDefault="00C771D6" w:rsidP="00C70E2B">
      <w:pPr>
        <w:pStyle w:val="a3"/>
        <w:jc w:val="both"/>
      </w:pPr>
      <w:r>
        <w:rPr>
          <w:noProof/>
        </w:rPr>
        <w:drawing>
          <wp:inline distT="0" distB="0" distL="0" distR="0">
            <wp:extent cx="3914775" cy="2053728"/>
            <wp:effectExtent l="19050" t="0" r="9525" b="0"/>
            <wp:docPr id="17" name="Рисунок 17" descr="https://sun9-79.userapi.com/impg/Ct-9-_QXGhHHoUydbWVoLEHMxizCf0iyuZKITA/0eJ_vws0cMU.jpg?size=2560x1343&amp;quality=96&amp;sign=11f979969d31b55b1aa0191c2ac382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9.userapi.com/impg/Ct-9-_QXGhHHoUydbWVoLEHMxizCf0iyuZKITA/0eJ_vws0cMU.jpg?size=2560x1343&amp;quality=96&amp;sign=11f979969d31b55b1aa0191c2ac3825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947" cy="205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Тьютор</w:t>
      </w:r>
      <w:proofErr w:type="spellEnd"/>
      <w:r w:rsidR="002B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2B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ребенку по рекомендации ПМПК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обеспечивает реализацию индивидуального образовательного процесса обучающегося, помогает ребенку включиться в систему взаимоотношений в классе, в школе, помогает в освоении индивидуальной образовательной программы и формировании культурных и социально-бытовых навыков.  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учебного дня </w:t>
      </w:r>
      <w:proofErr w:type="spell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ряд особых мероприятий: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индивидуальные занятия по формированию новых навыков в соответствии с индивидуальным планом, составленным куратором РК;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выполнение поведенческой программы ребенка;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СОПРОВОЖДАЕТ ребенка в учебных и режимных моментах школьной жизни;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ОРГАНИЗУЕТ совместную деятельность ученика ресурсного класса с одноклассниками из регулярного класса (перемены, совместное проведение досуга);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индивидуального образовательного процесса;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учёт и запись результатов наблюдений за поведением </w:t>
      </w:r>
      <w:proofErr w:type="gram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данных о выполнении учебных и поведенческих программ ребенка;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тестирование уровня развития навыков у ребенка под руководством учителя-дефектолога ресурсного класса.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Учитель-дефектолог (куратор класса)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проведения тестирования базовых умений и навыков совместно с </w:t>
      </w:r>
      <w:proofErr w:type="spell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тьютором</w:t>
      </w:r>
      <w:proofErr w:type="spellEnd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индивидуальную образовательную программу обучающегося. По каждому формируемому навыку учитель-дефектолог составляет учебный план-конспект, проводит групповые занятия.</w:t>
      </w:r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21CE7" w:rsidRPr="00E21CE7" w:rsidRDefault="002031D0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Педагог-психолог </w:t>
      </w:r>
      <w:r w:rsidR="00E21CE7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 и анализирует поведение детей, составляет план работы по коррекции  их поведения, дает рекомендации, как максимально избежать «нежелательного» поведения ребенка и научить его приемлемому альтернативному поведению, а также специалист проводит </w:t>
      </w:r>
      <w:proofErr w:type="gramStart"/>
      <w:r w:rsidR="00E21CE7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E21CE7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 навыкам поведенческого анализа и консультирует классных руководителей регулярных классов.</w:t>
      </w:r>
    </w:p>
    <w:p w:rsidR="00E21CE7" w:rsidRPr="00E21CE7" w:rsidRDefault="00E21CE7" w:rsidP="00C70E2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регулярного класса:</w:t>
      </w:r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членом команды специалистов ресурсного класса</w:t>
      </w:r>
      <w:proofErr w:type="gram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в тесной взаимосвязи с </w:t>
      </w:r>
      <w:proofErr w:type="spell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тьюторами</w:t>
      </w:r>
      <w:proofErr w:type="spellEnd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педагогами ресурсного класса, сотрудничает со специалистом по прикладному анализу поведения;</w:t>
      </w:r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 педагогом ресурсного класса и другими специалистами составляет адаптированную образовательную программу обучающегося и индивидуальный учебный план и реализует их на своих уроках;</w:t>
      </w:r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участвует в организации процесса обучения ребенка с РАС в условиях своего класса;</w:t>
      </w:r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консультирует педагога ресурсного класса по учебной программе регулярного общеобразовательного класса;</w:t>
      </w:r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в адаптации учебных материалов;</w:t>
      </w:r>
    </w:p>
    <w:p w:rsidR="00E21CE7" w:rsidRPr="00E21CE7" w:rsidRDefault="00E21CE7" w:rsidP="00C70E2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благоприятную среду для обучающихся с РАС, проводя воспитательную и просветительскую работу с обучающимися своего класса;</w:t>
      </w:r>
      <w:proofErr w:type="gramEnd"/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функционированием Ресурсного класса осуществляет </w:t>
      </w:r>
      <w:r w:rsidR="002031D0"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инклюзивного образования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1CE7" w:rsidRPr="00E21CE7" w:rsidRDefault="00E21CE7" w:rsidP="00C70E2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состав ресурсного класса имеет специальное                          (дефектологическое) образование.</w:t>
      </w:r>
    </w:p>
    <w:p w:rsidR="00E21CE7" w:rsidRPr="00C70E2B" w:rsidRDefault="002031D0" w:rsidP="00FE7A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E2B">
        <w:rPr>
          <w:rFonts w:ascii="Times New Roman" w:hAnsi="Times New Roman" w:cs="Times New Roman"/>
          <w:sz w:val="24"/>
          <w:szCs w:val="24"/>
        </w:rPr>
        <w:t xml:space="preserve">Неотъемлемым условием эффективной коррекционной работы и успешной адаптации ребенка с РАС является работа с его семьей. Нарушения в развитии ребенка, его поведенческие проблемы становятся сильнейшим источником стресса и приводят к </w:t>
      </w:r>
      <w:proofErr w:type="spellStart"/>
      <w:r w:rsidRPr="00C70E2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70E2B">
        <w:rPr>
          <w:rFonts w:ascii="Times New Roman" w:hAnsi="Times New Roman" w:cs="Times New Roman"/>
          <w:sz w:val="24"/>
          <w:szCs w:val="24"/>
        </w:rPr>
        <w:t xml:space="preserve"> всех членов семьи. В ходе адаптации к ситуации болезни ребенка, как правило, происходят изменения и деформация всей структуры семейных отношений: нарастают проблемы в браке, социальная изоляция, истощаются психические ресурсы родителей. При этом необходимо, чтобы родитель, несмотря на стресс, мог выполнять свои родительские функции, а также понимал задачи, этапы и конечные цели проводимой с ребенком работы.</w:t>
      </w:r>
    </w:p>
    <w:p w:rsidR="00DE29CD" w:rsidRPr="00DE29CD" w:rsidRDefault="00DE29CD" w:rsidP="00C70E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работы с родителями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у ребенка с РАС жизненно необходимые навыки, обеспечить условия для их реализации не только при взаимодействии со специалистом, но и дома, в школе и других общественны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местах. Это существенно снижает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стресса у родителей и создает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необходимый ресурс для дальнейшей коррекционно-развивающей работы. Конечным результатом работы с родителями является самостоятельное адаптированное функционирование всей семьи с возможностью дальнейшего роста и развития всех её членов.</w:t>
      </w:r>
    </w:p>
    <w:p w:rsidR="00DE29CD" w:rsidRPr="00DE29CD" w:rsidRDefault="00DE29CD" w:rsidP="00C70E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 родителями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повышение родительской компетентности для решения проблем обучения, воспитания и развития ребенка, эффективного взаимодействия семьи и школы.</w:t>
      </w:r>
    </w:p>
    <w:p w:rsidR="00DE29CD" w:rsidRDefault="00DE29CD" w:rsidP="00C70E2B">
      <w:pPr>
        <w:pStyle w:val="a3"/>
        <w:widowControl w:val="0"/>
        <w:autoSpaceDE w:val="0"/>
        <w:autoSpaceDN w:val="0"/>
        <w:spacing w:before="0" w:beforeAutospacing="0" w:after="0" w:afterAutospacing="0" w:line="360" w:lineRule="auto"/>
        <w:jc w:val="both"/>
      </w:pPr>
      <w:r w:rsidRPr="00C70E2B">
        <w:t>Формы работы с родителями:</w:t>
      </w:r>
    </w:p>
    <w:p w:rsidR="00073C6C" w:rsidRPr="00C70E2B" w:rsidRDefault="00DE29CD" w:rsidP="00C70E2B">
      <w:pPr>
        <w:pStyle w:val="a3"/>
        <w:widowControl w:val="0"/>
        <w:numPr>
          <w:ilvl w:val="1"/>
          <w:numId w:val="8"/>
        </w:numPr>
        <w:autoSpaceDE w:val="0"/>
        <w:autoSpaceDN w:val="0"/>
        <w:spacing w:before="0" w:beforeAutospacing="0" w:after="0" w:afterAutospacing="0" w:line="360" w:lineRule="auto"/>
        <w:jc w:val="both"/>
      </w:pPr>
      <w:r w:rsidRPr="00C70E2B">
        <w:rPr>
          <w:b/>
          <w:bCs/>
          <w:color w:val="000000"/>
          <w:shd w:val="clear" w:color="auto" w:fill="FFFFFF"/>
        </w:rPr>
        <w:t>Индивидуальное и групповое консультирование</w:t>
      </w:r>
    </w:p>
    <w:p w:rsidR="00DE29CD" w:rsidRPr="00C70E2B" w:rsidRDefault="00DE29CD" w:rsidP="00C70E2B">
      <w:pPr>
        <w:pStyle w:val="a3"/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  <w:r w:rsidRPr="00C70E2B">
        <w:rPr>
          <w:rFonts w:eastAsiaTheme="minorHAnsi"/>
          <w:b/>
          <w:bCs/>
          <w:color w:val="000000"/>
          <w:lang w:eastAsia="en-US"/>
        </w:rPr>
        <w:t>Целью </w:t>
      </w:r>
      <w:r w:rsidRPr="00C70E2B">
        <w:rPr>
          <w:rFonts w:eastAsiaTheme="minorHAnsi"/>
          <w:color w:val="000000"/>
          <w:lang w:eastAsia="en-US"/>
        </w:rPr>
        <w:t>консультирования чаще всего является выработка совместных с родителем решений по преодолению трудностей в обучении, воспитании и развитии детей с РАС, а также информирование по различным вопросам.</w:t>
      </w:r>
    </w:p>
    <w:p w:rsidR="00DE29CD" w:rsidRPr="00C70E2B" w:rsidRDefault="00DE29CD" w:rsidP="00C70E2B">
      <w:pPr>
        <w:pStyle w:val="a3"/>
        <w:widowControl w:val="0"/>
        <w:numPr>
          <w:ilvl w:val="1"/>
          <w:numId w:val="8"/>
        </w:numPr>
        <w:autoSpaceDE w:val="0"/>
        <w:autoSpaceDN w:val="0"/>
        <w:spacing w:before="0" w:beforeAutospacing="0" w:after="0" w:afterAutospacing="0" w:line="360" w:lineRule="auto"/>
        <w:jc w:val="both"/>
        <w:rPr>
          <w:b/>
          <w:bCs/>
          <w:color w:val="000000"/>
          <w:shd w:val="clear" w:color="auto" w:fill="FFFFFF"/>
        </w:rPr>
      </w:pPr>
      <w:r w:rsidRPr="00C70E2B">
        <w:rPr>
          <w:b/>
          <w:bCs/>
          <w:color w:val="000000"/>
          <w:shd w:val="clear" w:color="auto" w:fill="FFFFFF"/>
        </w:rPr>
        <w:lastRenderedPageBreak/>
        <w:t>Клубная работа с родителями</w:t>
      </w:r>
    </w:p>
    <w:p w:rsidR="00DE29CD" w:rsidRPr="00DE29CD" w:rsidRDefault="00DE29CD" w:rsidP="00C70E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важным элементом в работе с родителями детей, имеющих РАС, является «Родительский клуб». Клубная работа предусматривает встречи без детей родителей и специалисто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мес</w:t>
      </w:r>
      <w:r w:rsidRPr="00C7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яц. Продолжительность встреч 2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DE29CD" w:rsidRPr="00DE29CD" w:rsidRDefault="00DE29CD" w:rsidP="00C70E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и задачи «Родительского клуба»:</w:t>
      </w:r>
    </w:p>
    <w:p w:rsidR="00DE29CD" w:rsidRPr="00DE29CD" w:rsidRDefault="00DE29CD" w:rsidP="00C70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культуры родителей, пополнение арсенала их знаний в вопросах, связанных с обучением и воспитанием детей;</w:t>
      </w:r>
    </w:p>
    <w:p w:rsidR="00DE29CD" w:rsidRPr="00DE29CD" w:rsidRDefault="00DE29CD" w:rsidP="00C70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сплочению родительского коллектива: снижение тревожности в связи с проблемами ребёнка, получение взаимной поддержки;</w:t>
      </w:r>
    </w:p>
    <w:p w:rsidR="00DE29CD" w:rsidRPr="00DE29CD" w:rsidRDefault="00DE29CD" w:rsidP="00C70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коллективных решений и единых требований в коррекционной работе, интеграция усилий семьи и педагогов в деятельности по развитию ребёнка;</w:t>
      </w:r>
    </w:p>
    <w:p w:rsidR="00DE29CD" w:rsidRPr="00DE29CD" w:rsidRDefault="00DE29CD" w:rsidP="00C70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родительским опытом, профилактика неверных действий по отношению к детям со стороны родителей.</w:t>
      </w:r>
    </w:p>
    <w:p w:rsidR="00DE29CD" w:rsidRPr="00DE29CD" w:rsidRDefault="00DE29CD" w:rsidP="00C70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клубных занятиях большое значение уделяется тематическим встречам и обучению родителей методам и приемам обучения детей. Рассматриваю</w:t>
      </w:r>
      <w:r w:rsidR="00E37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темы: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Меняем не ребёнка, а его поведение.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Подсказки и их виды.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голоса в жизни человека. Работа над голосом.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альтернативной коммуникации.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повысить мотивацию ребёнка?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новых навыков</w:t>
      </w:r>
      <w:proofErr w:type="gramStart"/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обучения навыкам коммуникации.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Сенсорные</w:t>
      </w:r>
      <w:proofErr w:type="gramEnd"/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стимуляции. Полезные подсказки, поиск подкрепления.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глобального чтения.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самообслуживания.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подражание так важно. «Делай, как я!». Как помочь ребёнку учиться с помощью подражания.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невербальной коммуникации.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истории.</w:t>
      </w:r>
    </w:p>
    <w:p w:rsidR="00DE29CD" w:rsidRPr="00DE29CD" w:rsidRDefault="00DE29CD" w:rsidP="00C70E2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отклика на коммуникацию.</w:t>
      </w:r>
    </w:p>
    <w:p w:rsidR="00DE29CD" w:rsidRPr="00DE29CD" w:rsidRDefault="00DE29CD" w:rsidP="00C70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встреч, помимо получения теоретических знаний, родители тренируются использовать те или иные приёмы друг на друге, обсуждают возникающие в ходе обучения трудности, делятся опытом.</w:t>
      </w:r>
    </w:p>
    <w:p w:rsidR="00FE7A26" w:rsidRDefault="00FE7A26" w:rsidP="00C70E2B">
      <w:pPr>
        <w:pStyle w:val="a3"/>
        <w:widowControl w:val="0"/>
        <w:autoSpaceDE w:val="0"/>
        <w:autoSpaceDN w:val="0"/>
        <w:spacing w:before="0" w:beforeAutospacing="0" w:after="0" w:afterAutospacing="0" w:line="360" w:lineRule="auto"/>
        <w:ind w:left="1440"/>
        <w:jc w:val="both"/>
        <w:rPr>
          <w:b/>
          <w:bCs/>
          <w:color w:val="000000"/>
          <w:shd w:val="clear" w:color="auto" w:fill="FFFFFF"/>
        </w:rPr>
      </w:pPr>
      <w:bookmarkStart w:id="0" w:name="_GoBack"/>
      <w:bookmarkEnd w:id="0"/>
    </w:p>
    <w:sectPr w:rsidR="00FE7A26" w:rsidSect="00446D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44" w:rsidRDefault="00392B44" w:rsidP="00392B44">
      <w:pPr>
        <w:spacing w:after="0" w:line="240" w:lineRule="auto"/>
      </w:pPr>
      <w:r>
        <w:separator/>
      </w:r>
    </w:p>
  </w:endnote>
  <w:endnote w:type="continuationSeparator" w:id="0">
    <w:p w:rsidR="00392B44" w:rsidRDefault="00392B44" w:rsidP="0039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553191"/>
      <w:docPartObj>
        <w:docPartGallery w:val="Page Numbers (Bottom of Page)"/>
        <w:docPartUnique/>
      </w:docPartObj>
    </w:sdtPr>
    <w:sdtEndPr/>
    <w:sdtContent>
      <w:p w:rsidR="00392B44" w:rsidRDefault="00392B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C3">
          <w:rPr>
            <w:noProof/>
          </w:rPr>
          <w:t>1</w:t>
        </w:r>
        <w:r>
          <w:fldChar w:fldCharType="end"/>
        </w:r>
      </w:p>
    </w:sdtContent>
  </w:sdt>
  <w:p w:rsidR="00392B44" w:rsidRDefault="00392B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44" w:rsidRDefault="00392B44" w:rsidP="00392B44">
      <w:pPr>
        <w:spacing w:after="0" w:line="240" w:lineRule="auto"/>
      </w:pPr>
      <w:r>
        <w:separator/>
      </w:r>
    </w:p>
  </w:footnote>
  <w:footnote w:type="continuationSeparator" w:id="0">
    <w:p w:rsidR="00392B44" w:rsidRDefault="00392B44" w:rsidP="0039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6DC"/>
    <w:multiLevelType w:val="multilevel"/>
    <w:tmpl w:val="5628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C0955"/>
    <w:multiLevelType w:val="multilevel"/>
    <w:tmpl w:val="6B22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379C3"/>
    <w:multiLevelType w:val="multilevel"/>
    <w:tmpl w:val="03ECB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B7A16"/>
    <w:multiLevelType w:val="multilevel"/>
    <w:tmpl w:val="02B4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86C53"/>
    <w:multiLevelType w:val="multilevel"/>
    <w:tmpl w:val="011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A4710"/>
    <w:multiLevelType w:val="multilevel"/>
    <w:tmpl w:val="C33C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B0E7D"/>
    <w:multiLevelType w:val="multilevel"/>
    <w:tmpl w:val="E6E2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E1633"/>
    <w:multiLevelType w:val="multilevel"/>
    <w:tmpl w:val="9C32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150C"/>
    <w:multiLevelType w:val="multilevel"/>
    <w:tmpl w:val="336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616C2"/>
    <w:multiLevelType w:val="hybridMultilevel"/>
    <w:tmpl w:val="ABEAE430"/>
    <w:lvl w:ilvl="0" w:tplc="A634C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48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6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C1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43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C3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CC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EB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A11934"/>
    <w:multiLevelType w:val="multilevel"/>
    <w:tmpl w:val="106A1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35998"/>
    <w:multiLevelType w:val="multilevel"/>
    <w:tmpl w:val="A4B6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2DB6"/>
    <w:multiLevelType w:val="multilevel"/>
    <w:tmpl w:val="9BB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8C0943"/>
    <w:multiLevelType w:val="multilevel"/>
    <w:tmpl w:val="291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FC0C01"/>
    <w:multiLevelType w:val="multilevel"/>
    <w:tmpl w:val="87A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97B7A"/>
    <w:multiLevelType w:val="multilevel"/>
    <w:tmpl w:val="BFACE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D410E"/>
    <w:multiLevelType w:val="hybridMultilevel"/>
    <w:tmpl w:val="F292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419"/>
    <w:rsid w:val="00073C6C"/>
    <w:rsid w:val="000E210B"/>
    <w:rsid w:val="0011029E"/>
    <w:rsid w:val="00190370"/>
    <w:rsid w:val="001A4250"/>
    <w:rsid w:val="002031D0"/>
    <w:rsid w:val="002B6A68"/>
    <w:rsid w:val="00321BA0"/>
    <w:rsid w:val="00355128"/>
    <w:rsid w:val="00392B44"/>
    <w:rsid w:val="003B1D89"/>
    <w:rsid w:val="00446DF5"/>
    <w:rsid w:val="004962F3"/>
    <w:rsid w:val="004A4B84"/>
    <w:rsid w:val="004C4770"/>
    <w:rsid w:val="004C7D52"/>
    <w:rsid w:val="004E72EE"/>
    <w:rsid w:val="0050453B"/>
    <w:rsid w:val="00560E16"/>
    <w:rsid w:val="005A760A"/>
    <w:rsid w:val="005C09DB"/>
    <w:rsid w:val="0065259C"/>
    <w:rsid w:val="006D28C3"/>
    <w:rsid w:val="00705557"/>
    <w:rsid w:val="00770DB0"/>
    <w:rsid w:val="007E63AD"/>
    <w:rsid w:val="00837387"/>
    <w:rsid w:val="008D7D6D"/>
    <w:rsid w:val="00A167B7"/>
    <w:rsid w:val="00A81AEE"/>
    <w:rsid w:val="00A954CC"/>
    <w:rsid w:val="00B26BD5"/>
    <w:rsid w:val="00B35419"/>
    <w:rsid w:val="00BB0376"/>
    <w:rsid w:val="00BC4E1D"/>
    <w:rsid w:val="00BF399A"/>
    <w:rsid w:val="00C460F9"/>
    <w:rsid w:val="00C70E2B"/>
    <w:rsid w:val="00C771D6"/>
    <w:rsid w:val="00C976A1"/>
    <w:rsid w:val="00CF7418"/>
    <w:rsid w:val="00D7633B"/>
    <w:rsid w:val="00DC2518"/>
    <w:rsid w:val="00DE29CD"/>
    <w:rsid w:val="00E21CE7"/>
    <w:rsid w:val="00E377D5"/>
    <w:rsid w:val="00E40F96"/>
    <w:rsid w:val="00E85502"/>
    <w:rsid w:val="00EB610C"/>
    <w:rsid w:val="00F91B18"/>
    <w:rsid w:val="00FE7A2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F5"/>
  </w:style>
  <w:style w:type="paragraph" w:styleId="2">
    <w:name w:val="heading 2"/>
    <w:basedOn w:val="a"/>
    <w:link w:val="20"/>
    <w:uiPriority w:val="9"/>
    <w:qFormat/>
    <w:rsid w:val="00190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502"/>
  </w:style>
  <w:style w:type="paragraph" w:styleId="a4">
    <w:name w:val="List Paragraph"/>
    <w:basedOn w:val="a"/>
    <w:uiPriority w:val="34"/>
    <w:qFormat/>
    <w:rsid w:val="00CF74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0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89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1A4250"/>
  </w:style>
  <w:style w:type="character" w:customStyle="1" w:styleId="c3">
    <w:name w:val="c3"/>
    <w:basedOn w:val="a0"/>
    <w:rsid w:val="001A4250"/>
  </w:style>
  <w:style w:type="paragraph" w:customStyle="1" w:styleId="c30">
    <w:name w:val="c30"/>
    <w:basedOn w:val="a"/>
    <w:rsid w:val="001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633B"/>
  </w:style>
  <w:style w:type="paragraph" w:customStyle="1" w:styleId="c2">
    <w:name w:val="c2"/>
    <w:basedOn w:val="a"/>
    <w:rsid w:val="00D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1CE7"/>
  </w:style>
  <w:style w:type="paragraph" w:customStyle="1" w:styleId="c4">
    <w:name w:val="c4"/>
    <w:basedOn w:val="a"/>
    <w:rsid w:val="00DE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3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39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B44"/>
  </w:style>
  <w:style w:type="paragraph" w:styleId="a9">
    <w:name w:val="footer"/>
    <w:basedOn w:val="a"/>
    <w:link w:val="aa"/>
    <w:uiPriority w:val="99"/>
    <w:unhideWhenUsed/>
    <w:rsid w:val="0039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8755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15" w:color="EDEE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715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8070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68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389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1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503564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32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9102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9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95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07712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46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16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91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8347">
              <w:marLeft w:val="0"/>
              <w:marRight w:val="0"/>
              <w:marTop w:val="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824">
                      <w:marLeft w:val="0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5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09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621393">
              <w:marLeft w:val="0"/>
              <w:marRight w:val="0"/>
              <w:marTop w:val="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30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570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78312">
              <w:marLeft w:val="0"/>
              <w:marRight w:val="0"/>
              <w:marTop w:val="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42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15</cp:revision>
  <cp:lastPrinted>2023-03-13T09:21:00Z</cp:lastPrinted>
  <dcterms:created xsi:type="dcterms:W3CDTF">2023-03-05T15:25:00Z</dcterms:created>
  <dcterms:modified xsi:type="dcterms:W3CDTF">2024-03-27T11:14:00Z</dcterms:modified>
</cp:coreProperties>
</file>